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7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-257175</wp:posOffset>
            </wp:positionH>
            <wp:positionV relativeFrom="paragraph">
              <wp:posOffset>-899795</wp:posOffset>
            </wp:positionV>
            <wp:extent cx="2752725" cy="1774923"/>
            <wp:effectExtent l="0" t="0" r="0" b="0"/>
            <wp:wrapNone/>
            <wp:docPr id="1" name="Obrázek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68" b="35505"/>
                    <a:stretch/>
                  </pic:blipFill>
                  <pic:spPr bwMode="auto">
                    <a:xfrm>
                      <a:off x="0" y="0"/>
                      <a:ext cx="2752725" cy="17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FC3">
        <w:rPr>
          <w:rFonts w:ascii="Nunito Sans" w:hAnsi="Nunito Sans"/>
          <w:b/>
          <w:sz w:val="28"/>
        </w:rPr>
        <w:t>ÚŘAD MĚSTYSE SPÁLOVA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Spálov 62</w:t>
      </w:r>
    </w:p>
    <w:p w:rsid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742 37 Spálov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</w:rPr>
      </w:pPr>
      <w:r>
        <w:rPr>
          <w:rFonts w:ascii="Nunito Sans" w:hAnsi="Nunito Sans"/>
          <w:b/>
        </w:rPr>
        <w:t>__________________________________________________________________________________</w:t>
      </w:r>
    </w:p>
    <w:p w:rsidR="00131FC3" w:rsidRDefault="00131FC3" w:rsidP="00131FC3">
      <w:pPr>
        <w:jc w:val="center"/>
        <w:rPr>
          <w:rFonts w:ascii="Nunito Sans" w:hAnsi="Nunito Sans"/>
          <w:b/>
          <w:sz w:val="28"/>
        </w:rPr>
      </w:pP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r w:rsidRPr="00A81148">
        <w:rPr>
          <w:rFonts w:ascii="Nunito Sans" w:hAnsi="Nunito Sans"/>
          <w:b/>
          <w:bCs/>
          <w:sz w:val="28"/>
          <w:szCs w:val="28"/>
        </w:rPr>
        <w:t>Stanovení počtu členů okrskové volební komise pro volby</w:t>
      </w: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r w:rsidRPr="00A81148">
        <w:rPr>
          <w:rFonts w:ascii="Nunito Sans" w:hAnsi="Nunito Sans"/>
          <w:b/>
          <w:bCs/>
          <w:sz w:val="28"/>
          <w:szCs w:val="28"/>
        </w:rPr>
        <w:t>do zastupitelstev obcí</w:t>
      </w: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r w:rsidRPr="00A81148">
        <w:rPr>
          <w:rFonts w:ascii="Nunito Sans" w:hAnsi="Nunito Sans"/>
          <w:b/>
          <w:bCs/>
          <w:sz w:val="28"/>
          <w:szCs w:val="28"/>
        </w:rPr>
        <w:t>ko</w:t>
      </w:r>
      <w:r>
        <w:rPr>
          <w:rFonts w:ascii="Nunito Sans" w:hAnsi="Nunito Sans"/>
          <w:b/>
          <w:bCs/>
          <w:sz w:val="28"/>
          <w:szCs w:val="28"/>
        </w:rPr>
        <w:t>nané ve dnech 23. a 24. září 2022</w:t>
      </w: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  <w:bookmarkStart w:id="0" w:name="_GoBack"/>
      <w:bookmarkEnd w:id="0"/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jc w:val="center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rPr>
          <w:rFonts w:ascii="Nunito Sans" w:hAnsi="Nunito Sans"/>
        </w:rPr>
      </w:pPr>
      <w:r w:rsidRPr="00A81148">
        <w:rPr>
          <w:rFonts w:ascii="Nunito Sans" w:hAnsi="Nunito Sans"/>
        </w:rPr>
        <w:t>Podle § 15</w:t>
      </w:r>
      <w:r>
        <w:rPr>
          <w:rFonts w:ascii="Nunito Sans" w:hAnsi="Nunito Sans"/>
        </w:rPr>
        <w:t xml:space="preserve"> odst. 1</w:t>
      </w:r>
      <w:r w:rsidRPr="00A81148">
        <w:rPr>
          <w:rFonts w:ascii="Nunito Sans" w:hAnsi="Nunito Sans"/>
        </w:rPr>
        <w:t xml:space="preserve"> písm. d) zákona č. 491/2001 Sb., o volbách do zastupitelstev obcí a o změně některých dalších zákonů, ve znění pozdějších předpisů </w:t>
      </w:r>
      <w:r w:rsidRPr="00A81148">
        <w:rPr>
          <w:rFonts w:ascii="Nunito Sans" w:hAnsi="Nunito Sans"/>
          <w:b/>
          <w:bCs/>
        </w:rPr>
        <w:t>stanovuji 6 členů okrskové</w:t>
      </w:r>
      <w:r w:rsidRPr="00A81148">
        <w:rPr>
          <w:rFonts w:ascii="Nunito Sans" w:hAnsi="Nunito Sans"/>
        </w:rPr>
        <w:t xml:space="preserve"> volební komise pro volební obvod. </w:t>
      </w:r>
      <w:proofErr w:type="gramStart"/>
      <w:r w:rsidRPr="00A81148">
        <w:rPr>
          <w:rFonts w:ascii="Nunito Sans" w:hAnsi="Nunito Sans"/>
        </w:rPr>
        <w:t>č.</w:t>
      </w:r>
      <w:proofErr w:type="gramEnd"/>
      <w:r w:rsidRPr="00A81148">
        <w:rPr>
          <w:rFonts w:ascii="Nunito Sans" w:hAnsi="Nunito Sans"/>
        </w:rPr>
        <w:t xml:space="preserve"> 1 pro městys Spálov.</w:t>
      </w:r>
    </w:p>
    <w:p w:rsidR="00A81148" w:rsidRPr="00A81148" w:rsidRDefault="00A81148" w:rsidP="00A81148">
      <w:pPr>
        <w:pStyle w:val="western"/>
        <w:spacing w:after="0" w:line="240" w:lineRule="auto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rPr>
          <w:rFonts w:ascii="Nunito Sans" w:hAnsi="Nunito Sans"/>
        </w:rPr>
      </w:pPr>
    </w:p>
    <w:p w:rsidR="00A81148" w:rsidRPr="00A81148" w:rsidRDefault="00A81148" w:rsidP="00A81148">
      <w:pPr>
        <w:pStyle w:val="western"/>
        <w:spacing w:after="0" w:line="240" w:lineRule="auto"/>
        <w:rPr>
          <w:rFonts w:ascii="Nunito Sans" w:hAnsi="Nunito Sans"/>
        </w:rPr>
      </w:pPr>
      <w:r>
        <w:rPr>
          <w:rFonts w:ascii="Nunito Sans" w:hAnsi="Nunito Sans"/>
        </w:rPr>
        <w:t xml:space="preserve">Ve Spálově dne: </w:t>
      </w:r>
      <w:proofErr w:type="gramStart"/>
      <w:r>
        <w:rPr>
          <w:rFonts w:ascii="Nunito Sans" w:hAnsi="Nunito Sans"/>
        </w:rPr>
        <w:t>22.7.2022</w:t>
      </w:r>
      <w:proofErr w:type="gramEnd"/>
    </w:p>
    <w:p w:rsidR="00A81148" w:rsidRPr="00A81148" w:rsidRDefault="00A81148" w:rsidP="00A81148">
      <w:pPr>
        <w:pStyle w:val="Bezmezer"/>
        <w:rPr>
          <w:rFonts w:ascii="Nunito Sans" w:hAnsi="Nunito Sans"/>
          <w:sz w:val="24"/>
        </w:rPr>
      </w:pPr>
      <w:r w:rsidRPr="00A81148">
        <w:rPr>
          <w:rFonts w:ascii="Nunito Sans" w:hAnsi="Nunito Sans"/>
        </w:rPr>
        <w:t xml:space="preserve">                                                                                          </w:t>
      </w:r>
      <w:r w:rsidRPr="00A81148">
        <w:rPr>
          <w:rFonts w:ascii="Nunito Sans" w:hAnsi="Nunito Sans"/>
          <w:sz w:val="24"/>
        </w:rPr>
        <w:t xml:space="preserve">Ludmila </w:t>
      </w:r>
      <w:proofErr w:type="spellStart"/>
      <w:r w:rsidRPr="00A81148">
        <w:rPr>
          <w:rFonts w:ascii="Nunito Sans" w:hAnsi="Nunito Sans"/>
          <w:sz w:val="24"/>
        </w:rPr>
        <w:t>Sucháčková</w:t>
      </w:r>
      <w:proofErr w:type="spellEnd"/>
    </w:p>
    <w:p w:rsidR="00A81148" w:rsidRPr="00A81148" w:rsidRDefault="00A81148" w:rsidP="00A81148">
      <w:pPr>
        <w:pStyle w:val="Bezmezer"/>
        <w:rPr>
          <w:rFonts w:ascii="Nunito Sans" w:hAnsi="Nunito Sans"/>
          <w:sz w:val="24"/>
        </w:rPr>
      </w:pPr>
      <w:r w:rsidRPr="00A81148">
        <w:rPr>
          <w:rFonts w:ascii="Nunito Sans" w:hAnsi="Nunito Sans"/>
          <w:sz w:val="24"/>
        </w:rPr>
        <w:t xml:space="preserve">                                                         </w:t>
      </w:r>
      <w:r>
        <w:rPr>
          <w:rFonts w:ascii="Nunito Sans" w:hAnsi="Nunito Sans"/>
          <w:sz w:val="24"/>
        </w:rPr>
        <w:t xml:space="preserve">                         </w:t>
      </w:r>
      <w:r w:rsidRPr="00A81148">
        <w:rPr>
          <w:rFonts w:ascii="Nunito Sans" w:hAnsi="Nunito Sans"/>
          <w:sz w:val="24"/>
        </w:rPr>
        <w:t xml:space="preserve">  s</w:t>
      </w:r>
      <w:r w:rsidRPr="00A81148">
        <w:rPr>
          <w:rFonts w:ascii="Nunito Sans" w:hAnsi="Nunito Sans"/>
          <w:sz w:val="24"/>
        </w:rPr>
        <w:t>tarostka městyse</w:t>
      </w:r>
    </w:p>
    <w:p w:rsidR="00A81148" w:rsidRPr="00A81148" w:rsidRDefault="00A81148" w:rsidP="00A81148">
      <w:pPr>
        <w:pStyle w:val="Bezmezer"/>
        <w:rPr>
          <w:rFonts w:ascii="Nunito Sans" w:hAnsi="Nunito Sans"/>
          <w:b/>
          <w:sz w:val="32"/>
        </w:rPr>
      </w:pPr>
    </w:p>
    <w:sectPr w:rsidR="00A81148" w:rsidRPr="00A8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3"/>
    <w:rsid w:val="00131FC3"/>
    <w:rsid w:val="00A81148"/>
    <w:rsid w:val="00E62A17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D7DB-F4D1-47D3-AE78-443EE18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1FC3"/>
    <w:pPr>
      <w:spacing w:after="0" w:line="240" w:lineRule="auto"/>
    </w:pPr>
  </w:style>
  <w:style w:type="paragraph" w:customStyle="1" w:styleId="western">
    <w:name w:val="western"/>
    <w:basedOn w:val="Normln"/>
    <w:rsid w:val="00A8114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2022-07-22T09:20:00Z</cp:lastPrinted>
  <dcterms:created xsi:type="dcterms:W3CDTF">2022-07-22T09:08:00Z</dcterms:created>
  <dcterms:modified xsi:type="dcterms:W3CDTF">2022-07-22T09:34:00Z</dcterms:modified>
</cp:coreProperties>
</file>